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78" w:rsidRPr="00374FAD" w:rsidRDefault="00DC2E78" w:rsidP="00DC2E78">
      <w:pPr>
        <w:jc w:val="center"/>
        <w:rPr>
          <w:rFonts w:ascii="Cambria" w:hAnsi="Cambria"/>
          <w:b/>
          <w:sz w:val="28"/>
          <w:szCs w:val="28"/>
        </w:rPr>
      </w:pPr>
      <w:r w:rsidRPr="00374FAD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8730615</wp:posOffset>
            </wp:positionH>
            <wp:positionV relativeFrom="paragraph">
              <wp:posOffset>-114300</wp:posOffset>
            </wp:positionV>
            <wp:extent cx="831215" cy="1028700"/>
            <wp:effectExtent l="0" t="0" r="6985" b="0"/>
            <wp:wrapThrough wrapText="bothSides">
              <wp:wrapPolygon edited="0">
                <wp:start x="0" y="0"/>
                <wp:lineTo x="0" y="21200"/>
                <wp:lineTo x="990" y="21200"/>
                <wp:lineTo x="10396" y="21200"/>
                <wp:lineTo x="13366" y="20800"/>
                <wp:lineTo x="13366" y="19200"/>
                <wp:lineTo x="20791" y="12800"/>
                <wp:lineTo x="21286" y="11200"/>
                <wp:lineTo x="21286" y="400"/>
                <wp:lineTo x="990" y="0"/>
                <wp:lineTo x="0" y="0"/>
              </wp:wrapPolygon>
            </wp:wrapThrough>
            <wp:docPr id="1" name="Picture 1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b="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374FAD">
            <w:rPr>
              <w:rFonts w:ascii="Cambria" w:hAnsi="Cambria"/>
              <w:b/>
              <w:sz w:val="28"/>
              <w:szCs w:val="28"/>
            </w:rPr>
            <w:t>Brinkley</w:t>
          </w:r>
        </w:smartTag>
        <w:r w:rsidRPr="00374FAD">
          <w:rPr>
            <w:rFonts w:ascii="Cambria" w:hAnsi="Cambr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74FAD">
            <w:rPr>
              <w:rFonts w:ascii="Cambria" w:hAnsi="Cambria"/>
              <w:b/>
              <w:sz w:val="28"/>
              <w:szCs w:val="28"/>
            </w:rPr>
            <w:t>Grove</w:t>
          </w:r>
        </w:smartTag>
        <w:r w:rsidRPr="00374FAD">
          <w:rPr>
            <w:rFonts w:ascii="Cambria" w:hAnsi="Cambria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74FAD">
            <w:rPr>
              <w:rFonts w:ascii="Cambria" w:hAnsi="Cambria"/>
              <w:b/>
              <w:sz w:val="28"/>
              <w:szCs w:val="28"/>
            </w:rPr>
            <w:t>Primary School</w:t>
          </w:r>
        </w:smartTag>
      </w:smartTag>
    </w:p>
    <w:p w:rsidR="00DC2E78" w:rsidRPr="00374FAD" w:rsidRDefault="00DC2E78" w:rsidP="00DC2E78">
      <w:pPr>
        <w:jc w:val="center"/>
        <w:rPr>
          <w:rFonts w:ascii="Cambria" w:hAnsi="Cambria"/>
          <w:b/>
          <w:sz w:val="28"/>
          <w:szCs w:val="28"/>
        </w:rPr>
      </w:pPr>
      <w:r w:rsidRPr="00374FAD">
        <w:rPr>
          <w:rFonts w:ascii="Cambria" w:hAnsi="Cambria"/>
          <w:b/>
          <w:sz w:val="28"/>
          <w:szCs w:val="28"/>
        </w:rPr>
        <w:t xml:space="preserve">English long term planning </w:t>
      </w:r>
    </w:p>
    <w:p w:rsidR="00DC2E78" w:rsidRPr="00374FAD" w:rsidRDefault="00DC2E78" w:rsidP="00DC2E78">
      <w:pPr>
        <w:jc w:val="center"/>
        <w:rPr>
          <w:rFonts w:ascii="Cambria" w:hAnsi="Cambria"/>
          <w:b/>
          <w:sz w:val="28"/>
          <w:szCs w:val="28"/>
        </w:rPr>
      </w:pPr>
      <w:r w:rsidRPr="00374FAD">
        <w:rPr>
          <w:rFonts w:ascii="Cambria" w:hAnsi="Cambria"/>
          <w:b/>
          <w:sz w:val="28"/>
          <w:szCs w:val="28"/>
        </w:rPr>
        <w:t>Talk for Writing</w:t>
      </w:r>
      <w:r>
        <w:rPr>
          <w:rFonts w:ascii="Cambria" w:hAnsi="Cambria"/>
          <w:b/>
          <w:sz w:val="28"/>
          <w:szCs w:val="28"/>
        </w:rPr>
        <w:t xml:space="preserve"> – Y2</w:t>
      </w:r>
    </w:p>
    <w:tbl>
      <w:tblPr>
        <w:tblpPr w:leftFromText="180" w:rightFromText="180" w:vertAnchor="page" w:horzAnchor="margin" w:tblpX="-930" w:tblpY="2161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4857"/>
        <w:gridCol w:w="4848"/>
        <w:gridCol w:w="4854"/>
      </w:tblGrid>
      <w:tr w:rsidR="00DC2E78" w:rsidRPr="00374FAD" w:rsidTr="009509DF">
        <w:tc>
          <w:tcPr>
            <w:tcW w:w="1527" w:type="dxa"/>
            <w:shd w:val="clear" w:color="auto" w:fill="auto"/>
          </w:tcPr>
          <w:p w:rsidR="00DC2E78" w:rsidRDefault="00DC2E78" w:rsidP="009509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YEAR</w:t>
            </w:r>
          </w:p>
          <w:p w:rsidR="00DC2E78" w:rsidRPr="00374FAD" w:rsidRDefault="00DC2E78" w:rsidP="009509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TWO </w:t>
            </w:r>
          </w:p>
        </w:tc>
        <w:tc>
          <w:tcPr>
            <w:tcW w:w="4857" w:type="dxa"/>
            <w:shd w:val="clear" w:color="auto" w:fill="auto"/>
          </w:tcPr>
          <w:p w:rsidR="00DC2E78" w:rsidRPr="00374FAD" w:rsidRDefault="00DC2E78" w:rsidP="009509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1</w:t>
            </w:r>
          </w:p>
        </w:tc>
        <w:tc>
          <w:tcPr>
            <w:tcW w:w="4848" w:type="dxa"/>
            <w:shd w:val="clear" w:color="auto" w:fill="auto"/>
          </w:tcPr>
          <w:p w:rsidR="00DC2E78" w:rsidRPr="00374FAD" w:rsidRDefault="00DC2E78" w:rsidP="009509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2</w:t>
            </w:r>
          </w:p>
        </w:tc>
        <w:tc>
          <w:tcPr>
            <w:tcW w:w="4854" w:type="dxa"/>
            <w:shd w:val="clear" w:color="auto" w:fill="auto"/>
          </w:tcPr>
          <w:p w:rsidR="00DC2E78" w:rsidRPr="00374FAD" w:rsidRDefault="00DC2E78" w:rsidP="009509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Term 3</w:t>
            </w:r>
          </w:p>
        </w:tc>
      </w:tr>
      <w:tr w:rsidR="00DC2E78" w:rsidRPr="00374FAD" w:rsidTr="009509DF">
        <w:trPr>
          <w:trHeight w:val="2651"/>
        </w:trPr>
        <w:tc>
          <w:tcPr>
            <w:tcW w:w="1527" w:type="dxa"/>
            <w:vMerge w:val="restart"/>
            <w:shd w:val="clear" w:color="auto" w:fill="auto"/>
            <w:textDirection w:val="btLr"/>
          </w:tcPr>
          <w:p w:rsidR="00DC2E78" w:rsidRPr="00374FAD" w:rsidRDefault="00DC2E78" w:rsidP="009509DF">
            <w:pPr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74FAD">
              <w:rPr>
                <w:rFonts w:ascii="Cambria" w:hAnsi="Cambria"/>
                <w:b/>
                <w:sz w:val="28"/>
                <w:szCs w:val="28"/>
              </w:rPr>
              <w:t>Ongoing Poetry focus</w:t>
            </w:r>
            <w:r w:rsidRPr="00374FAD">
              <w:rPr>
                <w:rFonts w:ascii="Cambria" w:hAnsi="Cambria"/>
                <w:sz w:val="28"/>
                <w:szCs w:val="28"/>
              </w:rPr>
              <w:t xml:space="preserve"> throughout this term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  <w:p w:rsidR="00DC2E78" w:rsidRDefault="00DC2E78" w:rsidP="009509DF">
            <w:pPr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  <w:r w:rsidRPr="008A5035">
              <w:rPr>
                <w:rFonts w:ascii="Cambria" w:hAnsi="Cambria"/>
                <w:b/>
                <w:sz w:val="28"/>
                <w:szCs w:val="28"/>
              </w:rPr>
              <w:t xml:space="preserve">Focus text: </w:t>
            </w:r>
            <w:r w:rsidRPr="00046941">
              <w:rPr>
                <w:rFonts w:ascii="Cambria" w:hAnsi="Cambria"/>
                <w:sz w:val="28"/>
                <w:szCs w:val="28"/>
              </w:rPr>
              <w:t>George and the Dragon</w:t>
            </w:r>
            <w:r>
              <w:rPr>
                <w:rFonts w:ascii="Cambria" w:hAnsi="Cambria"/>
                <w:sz w:val="28"/>
                <w:szCs w:val="28"/>
              </w:rPr>
              <w:t xml:space="preserve">’ 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by Chris </w:t>
            </w:r>
            <w:proofErr w:type="spellStart"/>
            <w:r w:rsidRPr="0004694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DC2E78" w:rsidRPr="00374FAD" w:rsidRDefault="00DC2E78" w:rsidP="009509DF">
            <w:pPr>
              <w:ind w:left="113" w:right="113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Throughout this term, explore and write poetry via short burst writing opportunities or include as an additional short unit</w:t>
            </w:r>
          </w:p>
        </w:tc>
        <w:tc>
          <w:tcPr>
            <w:tcW w:w="4857" w:type="dxa"/>
            <w:shd w:val="clear" w:color="auto" w:fill="auto"/>
          </w:tcPr>
          <w:p w:rsidR="00DC2E78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‘Meerkat Mail’ by Emily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Gavett</w:t>
            </w:r>
            <w:proofErr w:type="spellEnd"/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6A694A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Journey / meeting tale</w:t>
            </w:r>
          </w:p>
        </w:tc>
        <w:tc>
          <w:tcPr>
            <w:tcW w:w="4848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>‘The Owl Who Was Afraid of the Dark’ by Jill Tomlinson</w:t>
            </w:r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 Tale of fear</w:t>
            </w:r>
          </w:p>
        </w:tc>
        <w:tc>
          <w:tcPr>
            <w:tcW w:w="4854" w:type="dxa"/>
            <w:shd w:val="clear" w:color="auto" w:fill="auto"/>
          </w:tcPr>
          <w:p w:rsidR="00DC2E78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‘George and the Dragon’ by Chris </w:t>
            </w:r>
            <w:proofErr w:type="spellStart"/>
            <w:r w:rsidRPr="0004694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046941">
              <w:rPr>
                <w:rFonts w:ascii="Cambria" w:hAnsi="Cambria"/>
                <w:sz w:val="28"/>
                <w:szCs w:val="28"/>
              </w:rPr>
              <w:t>Defeating the monster tale; genre: legend</w:t>
            </w:r>
          </w:p>
        </w:tc>
      </w:tr>
      <w:tr w:rsidR="00DC2E78" w:rsidRPr="00374FAD" w:rsidTr="009509DF">
        <w:trPr>
          <w:trHeight w:val="2651"/>
        </w:trPr>
        <w:tc>
          <w:tcPr>
            <w:tcW w:w="1527" w:type="dxa"/>
            <w:vMerge/>
            <w:shd w:val="clear" w:color="auto" w:fill="auto"/>
          </w:tcPr>
          <w:p w:rsidR="00DC2E78" w:rsidRPr="00374FAD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>
              <w:rPr>
                <w:rFonts w:ascii="Cambria" w:hAnsi="Cambria"/>
                <w:sz w:val="28"/>
                <w:szCs w:val="28"/>
              </w:rPr>
              <w:t xml:space="preserve">‘Meerkat Mail’ by Emily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Gavett</w:t>
            </w:r>
            <w:proofErr w:type="spellEnd"/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7D5C91">
              <w:rPr>
                <w:rFonts w:ascii="Cambria" w:hAnsi="Cambria"/>
                <w:sz w:val="28"/>
                <w:szCs w:val="28"/>
              </w:rPr>
              <w:t>Non chronological report</w:t>
            </w:r>
          </w:p>
        </w:tc>
        <w:tc>
          <w:tcPr>
            <w:tcW w:w="4848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>‘The Owl Who Was Afraid of the Dark’ by Jill Tomlinson</w:t>
            </w:r>
            <w:r>
              <w:rPr>
                <w:rFonts w:ascii="Cambria" w:hAnsi="Cambria"/>
                <w:sz w:val="28"/>
                <w:szCs w:val="28"/>
              </w:rPr>
              <w:t xml:space="preserve"> &amp; ‘Amazing Grace’ by Mary Hoffman</w:t>
            </w:r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046941">
              <w:rPr>
                <w:rFonts w:ascii="Cambria" w:hAnsi="Cambria"/>
                <w:sz w:val="28"/>
                <w:szCs w:val="28"/>
              </w:rPr>
              <w:t>Recount - diary</w:t>
            </w:r>
          </w:p>
        </w:tc>
        <w:tc>
          <w:tcPr>
            <w:tcW w:w="4854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Class text: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‘George and the Dragon’ by Chris </w:t>
            </w:r>
            <w:proofErr w:type="spellStart"/>
            <w:r w:rsidRPr="0004694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046941">
              <w:rPr>
                <w:rFonts w:ascii="Cambria" w:hAnsi="Cambria"/>
                <w:sz w:val="28"/>
                <w:szCs w:val="28"/>
              </w:rPr>
              <w:t>Instructions</w:t>
            </w: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C2E78" w:rsidRPr="00374FAD" w:rsidTr="009509DF">
        <w:trPr>
          <w:trHeight w:val="2651"/>
        </w:trPr>
        <w:tc>
          <w:tcPr>
            <w:tcW w:w="1527" w:type="dxa"/>
            <w:vMerge/>
            <w:shd w:val="clear" w:color="auto" w:fill="auto"/>
          </w:tcPr>
          <w:p w:rsidR="00DC2E78" w:rsidRPr="00374FAD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7D5C91">
              <w:rPr>
                <w:rFonts w:ascii="Cambria" w:hAnsi="Cambria"/>
                <w:sz w:val="28"/>
                <w:szCs w:val="28"/>
              </w:rPr>
              <w:t>‘</w:t>
            </w:r>
            <w:proofErr w:type="spellStart"/>
            <w:r w:rsidRPr="007D5C91">
              <w:rPr>
                <w:rFonts w:ascii="Cambria" w:hAnsi="Cambria"/>
                <w:sz w:val="28"/>
                <w:szCs w:val="28"/>
              </w:rPr>
              <w:t>Supertato</w:t>
            </w:r>
            <w:proofErr w:type="spellEnd"/>
            <w:r w:rsidRPr="007D5C91">
              <w:rPr>
                <w:rFonts w:ascii="Cambria" w:hAnsi="Cambria"/>
                <w:sz w:val="28"/>
                <w:szCs w:val="28"/>
              </w:rPr>
              <w:t>’ by Sue Hendra</w:t>
            </w:r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7D5C91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>Genre and plot structure: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D5C91">
              <w:rPr>
                <w:rFonts w:ascii="Cambria" w:hAnsi="Cambria"/>
                <w:sz w:val="28"/>
                <w:szCs w:val="28"/>
              </w:rPr>
              <w:t>Overcoming the monster tale</w:t>
            </w: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848" w:type="dxa"/>
            <w:shd w:val="clear" w:color="auto" w:fill="auto"/>
          </w:tcPr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>‘Bob’s Best Ever Friend’ by Simon Bartram</w:t>
            </w:r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046941">
              <w:rPr>
                <w:rFonts w:ascii="Cambria" w:hAnsi="Cambria"/>
                <w:sz w:val="28"/>
                <w:szCs w:val="28"/>
              </w:rPr>
              <w:t>Meeting tale</w:t>
            </w:r>
          </w:p>
        </w:tc>
        <w:tc>
          <w:tcPr>
            <w:tcW w:w="4854" w:type="dxa"/>
            <w:shd w:val="clear" w:color="auto" w:fill="auto"/>
          </w:tcPr>
          <w:p w:rsidR="00DC2E78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Class text: </w:t>
            </w:r>
            <w:r w:rsidRPr="00046941">
              <w:rPr>
                <w:rFonts w:ascii="Cambria" w:hAnsi="Cambria"/>
                <w:sz w:val="28"/>
                <w:szCs w:val="28"/>
              </w:rPr>
              <w:t xml:space="preserve">‘George and the Dragon’ by Chris </w:t>
            </w:r>
            <w:proofErr w:type="spellStart"/>
            <w:r w:rsidRPr="00046941">
              <w:rPr>
                <w:rFonts w:ascii="Cambria" w:hAnsi="Cambria"/>
                <w:sz w:val="28"/>
                <w:szCs w:val="28"/>
              </w:rPr>
              <w:t>Wormell</w:t>
            </w:r>
            <w:proofErr w:type="spellEnd"/>
          </w:p>
          <w:p w:rsidR="00DC2E78" w:rsidRPr="006A694A" w:rsidRDefault="00DC2E78" w:rsidP="009509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DC2E78" w:rsidRPr="006A694A" w:rsidRDefault="00DC2E78" w:rsidP="009509DF">
            <w:pPr>
              <w:rPr>
                <w:rFonts w:ascii="Cambria" w:hAnsi="Cambria"/>
                <w:sz w:val="28"/>
                <w:szCs w:val="28"/>
              </w:rPr>
            </w:pPr>
            <w:r w:rsidRPr="006A694A">
              <w:rPr>
                <w:rFonts w:ascii="Cambria" w:hAnsi="Cambria"/>
                <w:b/>
                <w:sz w:val="28"/>
                <w:szCs w:val="28"/>
              </w:rPr>
              <w:t xml:space="preserve">Genre and plot structure: </w:t>
            </w:r>
            <w:r w:rsidRPr="00046941">
              <w:rPr>
                <w:rFonts w:ascii="Cambria" w:hAnsi="Cambria"/>
                <w:sz w:val="28"/>
                <w:szCs w:val="28"/>
              </w:rPr>
              <w:t>Explanation</w:t>
            </w:r>
          </w:p>
        </w:tc>
      </w:tr>
    </w:tbl>
    <w:p w:rsidR="00DC2E78" w:rsidRPr="00374FAD" w:rsidRDefault="00DC2E78" w:rsidP="00DC2E78">
      <w:pPr>
        <w:rPr>
          <w:rFonts w:ascii="Cambria" w:hAnsi="Cambria"/>
        </w:rPr>
      </w:pPr>
    </w:p>
    <w:p w:rsidR="00F83996" w:rsidRDefault="00F83996">
      <w:bookmarkStart w:id="0" w:name="_GoBack"/>
      <w:bookmarkEnd w:id="0"/>
    </w:p>
    <w:sectPr w:rsidR="00F83996" w:rsidSect="00C87D01">
      <w:pgSz w:w="16838" w:h="11906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8"/>
    <w:rsid w:val="00DC2E78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DEF83-8869-4519-8EA3-A6589F47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78"/>
    <w:pPr>
      <w:spacing w:after="0" w:line="240" w:lineRule="auto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1</cp:revision>
  <dcterms:created xsi:type="dcterms:W3CDTF">2020-11-30T18:47:00Z</dcterms:created>
  <dcterms:modified xsi:type="dcterms:W3CDTF">2020-11-30T18:48:00Z</dcterms:modified>
</cp:coreProperties>
</file>